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33F" w:rsidRDefault="00D75C80">
      <w:pPr>
        <w:rPr>
          <w:b/>
          <w:bCs/>
          <w:color w:val="0F60C8"/>
          <w:sz w:val="38"/>
          <w:szCs w:val="38"/>
        </w:rPr>
      </w:pPr>
      <w:r>
        <w:rPr>
          <w:b/>
          <w:bCs/>
          <w:color w:val="0F60C8"/>
          <w:sz w:val="38"/>
          <w:szCs w:val="38"/>
        </w:rPr>
        <w:t>Stellt euch vor der Energieminister kommt nach Neubrandenburg und wir alle gehen hin!!</w:t>
      </w:r>
    </w:p>
    <w:p w:rsidR="00EA333F" w:rsidRDefault="00EA333F">
      <w:pPr>
        <w:rPr>
          <w:b/>
          <w:bCs/>
          <w:color w:val="0F60C8"/>
          <w:sz w:val="24"/>
          <w:szCs w:val="24"/>
        </w:rPr>
      </w:pPr>
    </w:p>
    <w:p w:rsidR="00EA333F" w:rsidRDefault="00D75C80">
      <w:pPr>
        <w:rPr>
          <w:b/>
          <w:bCs/>
          <w:color w:val="0F60C8"/>
          <w:sz w:val="24"/>
          <w:szCs w:val="24"/>
        </w:rPr>
      </w:pPr>
      <w:r>
        <w:rPr>
          <w:b/>
          <w:bCs/>
          <w:noProof/>
          <w:color w:val="0F60C8"/>
          <w:sz w:val="24"/>
          <w:szCs w:val="24"/>
        </w:rPr>
        <w:drawing>
          <wp:inline distT="0" distB="0" distL="0" distR="0">
            <wp:extent cx="5766874" cy="8156008"/>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Unbekannt.pdf"/>
                    <pic:cNvPicPr/>
                  </pic:nvPicPr>
                  <pic:blipFill>
                    <a:blip r:embed="rId6" cstate="print">
                      <a:extLst/>
                    </a:blip>
                    <a:stretch>
                      <a:fillRect/>
                    </a:stretch>
                  </pic:blipFill>
                  <pic:spPr>
                    <a:xfrm>
                      <a:off x="0" y="0"/>
                      <a:ext cx="5766874" cy="8156008"/>
                    </a:xfrm>
                    <a:prstGeom prst="rect">
                      <a:avLst/>
                    </a:prstGeom>
                    <a:ln w="12700" cap="flat">
                      <a:noFill/>
                      <a:miter lim="400000"/>
                    </a:ln>
                    <a:effectLst/>
                  </pic:spPr>
                </pic:pic>
              </a:graphicData>
            </a:graphic>
          </wp:inline>
        </w:drawing>
      </w:r>
    </w:p>
    <w:p w:rsidR="00EA333F" w:rsidRDefault="00EA333F">
      <w:pPr>
        <w:rPr>
          <w:b/>
          <w:bCs/>
          <w:color w:val="0F60C8"/>
          <w:sz w:val="24"/>
          <w:szCs w:val="24"/>
        </w:rPr>
      </w:pPr>
    </w:p>
    <w:p w:rsidR="00EA333F" w:rsidRDefault="00EA333F">
      <w:pPr>
        <w:rPr>
          <w:b/>
          <w:bCs/>
          <w:color w:val="0F60C8"/>
          <w:sz w:val="24"/>
          <w:szCs w:val="24"/>
        </w:rPr>
      </w:pPr>
    </w:p>
    <w:p w:rsidR="00EA333F" w:rsidRDefault="00EA333F">
      <w:pPr>
        <w:rPr>
          <w:b/>
          <w:bCs/>
          <w:color w:val="0F60C8"/>
          <w:sz w:val="24"/>
          <w:szCs w:val="24"/>
        </w:rPr>
      </w:pPr>
    </w:p>
    <w:p w:rsidR="00EA333F" w:rsidRDefault="00D75C80">
      <w:pPr>
        <w:rPr>
          <w:b/>
          <w:bCs/>
          <w:color w:val="0F60C8"/>
          <w:sz w:val="24"/>
          <w:szCs w:val="24"/>
        </w:rPr>
      </w:pPr>
      <w:r>
        <w:rPr>
          <w:b/>
          <w:bCs/>
          <w:color w:val="0F60C8"/>
          <w:sz w:val="24"/>
          <w:szCs w:val="24"/>
        </w:rPr>
        <w:t xml:space="preserve">Das ist der konkrete </w:t>
      </w:r>
      <w:proofErr w:type="spellStart"/>
      <w:r>
        <w:rPr>
          <w:b/>
          <w:bCs/>
          <w:color w:val="0F60C8"/>
          <w:sz w:val="24"/>
          <w:szCs w:val="24"/>
        </w:rPr>
        <w:t>Anla</w:t>
      </w:r>
      <w:r>
        <w:rPr>
          <w:rFonts w:hAnsi="Helvetica"/>
          <w:b/>
          <w:bCs/>
          <w:color w:val="0F60C8"/>
          <w:sz w:val="24"/>
          <w:szCs w:val="24"/>
        </w:rPr>
        <w:t>ß</w:t>
      </w:r>
      <w:proofErr w:type="spellEnd"/>
      <w:r>
        <w:rPr>
          <w:b/>
          <w:bCs/>
          <w:color w:val="0F60C8"/>
          <w:sz w:val="24"/>
          <w:szCs w:val="24"/>
        </w:rPr>
        <w:t>:</w:t>
      </w:r>
    </w:p>
    <w:p w:rsidR="00EA333F" w:rsidRDefault="00EA333F">
      <w:pPr>
        <w:rPr>
          <w:b/>
          <w:bCs/>
          <w:color w:val="0F60C8"/>
          <w:sz w:val="24"/>
          <w:szCs w:val="24"/>
        </w:rPr>
      </w:pPr>
    </w:p>
    <w:p w:rsidR="00EA333F" w:rsidRDefault="00D75C80">
      <w:pPr>
        <w:rPr>
          <w:b/>
          <w:bCs/>
          <w:color w:val="0F60C8"/>
          <w:sz w:val="24"/>
          <w:szCs w:val="24"/>
        </w:rPr>
      </w:pPr>
      <w:r>
        <w:rPr>
          <w:b/>
          <w:bCs/>
          <w:color w:val="0F60C8"/>
          <w:sz w:val="24"/>
          <w:szCs w:val="24"/>
        </w:rPr>
        <w:t>Die SPD-assoziierte Friedrich-Ebert-</w:t>
      </w:r>
      <w:proofErr w:type="spellStart"/>
      <w:r>
        <w:rPr>
          <w:b/>
          <w:bCs/>
          <w:color w:val="0F60C8"/>
          <w:sz w:val="24"/>
          <w:szCs w:val="24"/>
        </w:rPr>
        <w:t>Stifung</w:t>
      </w:r>
      <w:proofErr w:type="spellEnd"/>
      <w:r>
        <w:rPr>
          <w:b/>
          <w:bCs/>
          <w:color w:val="0F60C8"/>
          <w:sz w:val="24"/>
          <w:szCs w:val="24"/>
        </w:rPr>
        <w:t xml:space="preserve"> l</w:t>
      </w:r>
      <w:r>
        <w:rPr>
          <w:rFonts w:hAnsi="Helvetica"/>
          <w:b/>
          <w:bCs/>
          <w:color w:val="0F60C8"/>
          <w:sz w:val="24"/>
          <w:szCs w:val="24"/>
        </w:rPr>
        <w:t>ä</w:t>
      </w:r>
      <w:r>
        <w:rPr>
          <w:b/>
          <w:bCs/>
          <w:color w:val="0F60C8"/>
          <w:sz w:val="24"/>
          <w:szCs w:val="24"/>
        </w:rPr>
        <w:t>dt f</w:t>
      </w:r>
      <w:r>
        <w:rPr>
          <w:rFonts w:hAnsi="Helvetica"/>
          <w:b/>
          <w:bCs/>
          <w:color w:val="0F60C8"/>
          <w:sz w:val="24"/>
          <w:szCs w:val="24"/>
        </w:rPr>
        <w:t>ü</w:t>
      </w:r>
      <w:r>
        <w:rPr>
          <w:b/>
          <w:bCs/>
          <w:color w:val="0F60C8"/>
          <w:sz w:val="24"/>
          <w:szCs w:val="24"/>
        </w:rPr>
        <w:t xml:space="preserve">r den 6.11.14 nach Neubrandenburg in das Hotel am Ring zu einer </w:t>
      </w:r>
      <w:r>
        <w:rPr>
          <w:b/>
          <w:bCs/>
          <w:color w:val="0F60C8"/>
          <w:sz w:val="24"/>
          <w:szCs w:val="24"/>
        </w:rPr>
        <w:t>Informationsveranstaltung ein, deren Titel allen direkt Betroffenen selbst schon Hohn spricht:</w:t>
      </w:r>
    </w:p>
    <w:p w:rsidR="00EA333F" w:rsidRDefault="00EA333F">
      <w:pPr>
        <w:rPr>
          <w:b/>
          <w:bCs/>
          <w:color w:val="0F60C8"/>
          <w:sz w:val="24"/>
          <w:szCs w:val="24"/>
        </w:rPr>
      </w:pPr>
    </w:p>
    <w:p w:rsidR="00EA333F" w:rsidRDefault="00D75C80">
      <w:pPr>
        <w:rPr>
          <w:rFonts w:ascii="Arial" w:eastAsia="Arial" w:hAnsi="Arial" w:cs="Arial"/>
          <w:b/>
          <w:bCs/>
          <w:sz w:val="26"/>
          <w:szCs w:val="26"/>
        </w:rPr>
      </w:pPr>
      <w:r>
        <w:rPr>
          <w:rFonts w:hAnsi="Arial"/>
          <w:b/>
          <w:bCs/>
          <w:sz w:val="26"/>
          <w:szCs w:val="26"/>
        </w:rPr>
        <w:t>„</w:t>
      </w:r>
      <w:r>
        <w:rPr>
          <w:rFonts w:ascii="Arial"/>
          <w:b/>
          <w:bCs/>
          <w:sz w:val="26"/>
          <w:szCs w:val="26"/>
        </w:rPr>
        <w:t>Energiewende in Mecklenburg-Vorpommern - wirtschaftlich erfolgreich, b</w:t>
      </w:r>
      <w:r>
        <w:rPr>
          <w:rFonts w:hAnsi="Arial"/>
          <w:b/>
          <w:bCs/>
          <w:sz w:val="26"/>
          <w:szCs w:val="26"/>
        </w:rPr>
        <w:t>ü</w:t>
      </w:r>
      <w:r>
        <w:rPr>
          <w:rFonts w:ascii="Arial"/>
          <w:b/>
          <w:bCs/>
          <w:sz w:val="26"/>
          <w:szCs w:val="26"/>
        </w:rPr>
        <w:t xml:space="preserve">rgernah, sozial und </w:t>
      </w:r>
      <w:r>
        <w:rPr>
          <w:rFonts w:hAnsi="Arial"/>
          <w:b/>
          <w:bCs/>
          <w:sz w:val="26"/>
          <w:szCs w:val="26"/>
        </w:rPr>
        <w:t>ö</w:t>
      </w:r>
      <w:r>
        <w:rPr>
          <w:rFonts w:ascii="Arial"/>
          <w:b/>
          <w:bCs/>
          <w:sz w:val="26"/>
          <w:szCs w:val="26"/>
        </w:rPr>
        <w:t>kologisch verantwortlich</w:t>
      </w:r>
      <w:r>
        <w:rPr>
          <w:rFonts w:hAnsi="Arial"/>
          <w:b/>
          <w:bCs/>
          <w:sz w:val="26"/>
          <w:szCs w:val="26"/>
        </w:rPr>
        <w:t>“</w:t>
      </w:r>
    </w:p>
    <w:p w:rsidR="00EA333F" w:rsidRDefault="00EA333F">
      <w:pPr>
        <w:rPr>
          <w:rFonts w:ascii="Arial" w:eastAsia="Arial" w:hAnsi="Arial" w:cs="Arial"/>
          <w:b/>
          <w:bCs/>
          <w:sz w:val="26"/>
          <w:szCs w:val="26"/>
        </w:rPr>
      </w:pPr>
    </w:p>
    <w:p w:rsidR="00EA333F" w:rsidRDefault="00D75C80">
      <w:pPr>
        <w:rPr>
          <w:rFonts w:ascii="Arial" w:eastAsia="Arial" w:hAnsi="Arial" w:cs="Arial"/>
          <w:sz w:val="26"/>
          <w:szCs w:val="26"/>
        </w:rPr>
      </w:pPr>
      <w:r>
        <w:rPr>
          <w:rFonts w:ascii="Arial"/>
          <w:sz w:val="26"/>
          <w:szCs w:val="26"/>
        </w:rPr>
        <w:t>Zitat aus der Einladung:</w:t>
      </w:r>
    </w:p>
    <w:p w:rsidR="00EA333F" w:rsidRDefault="00EA333F">
      <w:pPr>
        <w:rPr>
          <w:rFonts w:ascii="Arial" w:eastAsia="Arial" w:hAnsi="Arial" w:cs="Arial"/>
          <w:sz w:val="26"/>
          <w:szCs w:val="26"/>
        </w:rPr>
      </w:pPr>
    </w:p>
    <w:p w:rsidR="00EA333F" w:rsidRDefault="00D75C80">
      <w:pPr>
        <w:rPr>
          <w:rFonts w:ascii="Arial" w:eastAsia="Arial" w:hAnsi="Arial" w:cs="Arial"/>
          <w:i/>
          <w:iCs/>
          <w:sz w:val="26"/>
          <w:szCs w:val="26"/>
        </w:rPr>
      </w:pPr>
      <w:r>
        <w:rPr>
          <w:rFonts w:hAnsi="Arial"/>
          <w:i/>
          <w:iCs/>
          <w:sz w:val="26"/>
          <w:szCs w:val="26"/>
        </w:rPr>
        <w:t>„</w:t>
      </w:r>
      <w:r>
        <w:rPr>
          <w:rFonts w:ascii="Arial"/>
          <w:i/>
          <w:iCs/>
          <w:sz w:val="26"/>
          <w:szCs w:val="26"/>
        </w:rPr>
        <w:t xml:space="preserve">Die </w:t>
      </w:r>
      <w:r>
        <w:rPr>
          <w:rFonts w:ascii="Arial"/>
          <w:i/>
          <w:iCs/>
          <w:sz w:val="26"/>
          <w:szCs w:val="26"/>
        </w:rPr>
        <w:t>Energiewende ist in vollem Gange. Sie ist eine gro</w:t>
      </w:r>
      <w:r>
        <w:rPr>
          <w:rFonts w:hAnsi="Arial"/>
          <w:i/>
          <w:iCs/>
          <w:sz w:val="26"/>
          <w:szCs w:val="26"/>
        </w:rPr>
        <w:t>ß</w:t>
      </w:r>
      <w:r>
        <w:rPr>
          <w:rFonts w:ascii="Arial"/>
          <w:i/>
          <w:iCs/>
          <w:sz w:val="26"/>
          <w:szCs w:val="26"/>
        </w:rPr>
        <w:t>e Herausforderung und noch mehr eine einmalige Chance. Doch vom Schlagwort zur konkreten Umsetzung ist es ein langer Weg. Dabei ist Mecklenburg-Vorpommern ein Vorreiter in Bezug auf den Ausbau der Erneuerb</w:t>
      </w:r>
      <w:r>
        <w:rPr>
          <w:rFonts w:ascii="Arial"/>
          <w:i/>
          <w:iCs/>
          <w:sz w:val="26"/>
          <w:szCs w:val="26"/>
        </w:rPr>
        <w:t>aren Energien. Die Kapazit</w:t>
      </w:r>
      <w:r>
        <w:rPr>
          <w:rFonts w:hAnsi="Arial"/>
          <w:i/>
          <w:iCs/>
          <w:sz w:val="26"/>
          <w:szCs w:val="26"/>
        </w:rPr>
        <w:t>ä</w:t>
      </w:r>
      <w:r>
        <w:rPr>
          <w:rFonts w:ascii="Arial"/>
          <w:i/>
          <w:iCs/>
          <w:sz w:val="26"/>
          <w:szCs w:val="26"/>
        </w:rPr>
        <w:t xml:space="preserve">ten sind da und </w:t>
      </w:r>
      <w:r>
        <w:rPr>
          <w:rFonts w:ascii="Arial"/>
          <w:b/>
          <w:bCs/>
          <w:i/>
          <w:iCs/>
          <w:sz w:val="26"/>
          <w:szCs w:val="26"/>
        </w:rPr>
        <w:t>die Politik strebt eine weitreichende Einbindung von B</w:t>
      </w:r>
      <w:r>
        <w:rPr>
          <w:rFonts w:hAnsi="Arial"/>
          <w:b/>
          <w:bCs/>
          <w:i/>
          <w:iCs/>
          <w:sz w:val="26"/>
          <w:szCs w:val="26"/>
        </w:rPr>
        <w:t>ü</w:t>
      </w:r>
      <w:r>
        <w:rPr>
          <w:rFonts w:ascii="Arial"/>
          <w:b/>
          <w:bCs/>
          <w:i/>
          <w:iCs/>
          <w:sz w:val="26"/>
          <w:szCs w:val="26"/>
        </w:rPr>
        <w:t>rgerinnen und B</w:t>
      </w:r>
      <w:r>
        <w:rPr>
          <w:rFonts w:hAnsi="Arial"/>
          <w:b/>
          <w:bCs/>
          <w:i/>
          <w:iCs/>
          <w:sz w:val="26"/>
          <w:szCs w:val="26"/>
        </w:rPr>
        <w:t>ü</w:t>
      </w:r>
      <w:r>
        <w:rPr>
          <w:rFonts w:ascii="Arial"/>
          <w:b/>
          <w:bCs/>
          <w:i/>
          <w:iCs/>
          <w:sz w:val="26"/>
          <w:szCs w:val="26"/>
        </w:rPr>
        <w:t>rgern an</w:t>
      </w:r>
      <w:r>
        <w:rPr>
          <w:rFonts w:ascii="Arial"/>
          <w:i/>
          <w:iCs/>
          <w:sz w:val="26"/>
          <w:szCs w:val="26"/>
        </w:rPr>
        <w:t>. Der Anspruch bleibt: Die Energiewende in Mecklenburg-Vorpommern soll wirtschaftlich erfolgreich, b</w:t>
      </w:r>
      <w:r>
        <w:rPr>
          <w:rFonts w:hAnsi="Arial"/>
          <w:i/>
          <w:iCs/>
          <w:sz w:val="26"/>
          <w:szCs w:val="26"/>
        </w:rPr>
        <w:t>ü</w:t>
      </w:r>
      <w:r>
        <w:rPr>
          <w:rFonts w:ascii="Arial"/>
          <w:i/>
          <w:iCs/>
          <w:sz w:val="26"/>
          <w:szCs w:val="26"/>
        </w:rPr>
        <w:t xml:space="preserve">rgernah, sozial und </w:t>
      </w:r>
      <w:r>
        <w:rPr>
          <w:rFonts w:hAnsi="Arial"/>
          <w:i/>
          <w:iCs/>
          <w:sz w:val="26"/>
          <w:szCs w:val="26"/>
        </w:rPr>
        <w:t>ö</w:t>
      </w:r>
      <w:r>
        <w:rPr>
          <w:rFonts w:ascii="Arial"/>
          <w:i/>
          <w:iCs/>
          <w:sz w:val="26"/>
          <w:szCs w:val="26"/>
        </w:rPr>
        <w:t>kologisch ve</w:t>
      </w:r>
      <w:r>
        <w:rPr>
          <w:rFonts w:ascii="Arial"/>
          <w:i/>
          <w:iCs/>
          <w:sz w:val="26"/>
          <w:szCs w:val="26"/>
        </w:rPr>
        <w:t xml:space="preserve">rantwortlich umgesetzt werden. </w:t>
      </w:r>
    </w:p>
    <w:p w:rsidR="00EA333F" w:rsidRDefault="00D75C80">
      <w:pPr>
        <w:rPr>
          <w:rFonts w:ascii="Arial" w:eastAsia="Arial" w:hAnsi="Arial" w:cs="Arial"/>
          <w:i/>
          <w:iCs/>
          <w:sz w:val="26"/>
          <w:szCs w:val="26"/>
        </w:rPr>
      </w:pPr>
      <w:r>
        <w:rPr>
          <w:rFonts w:ascii="Arial"/>
          <w:i/>
          <w:iCs/>
          <w:sz w:val="26"/>
          <w:szCs w:val="26"/>
        </w:rPr>
        <w:t>Doch was so gut klingt, ist nicht immer einfach durchzusetzen. Debatten und Kontroversen begleiten den Prozess der Energiewende in unserem Land. Die wichtigen Fragen wollen wir stellen und die notwendigen Diskussionen f</w:t>
      </w:r>
      <w:r>
        <w:rPr>
          <w:rFonts w:hAnsi="Arial"/>
          <w:i/>
          <w:iCs/>
          <w:sz w:val="26"/>
          <w:szCs w:val="26"/>
        </w:rPr>
        <w:t>ü</w:t>
      </w:r>
      <w:r>
        <w:rPr>
          <w:rFonts w:ascii="Arial"/>
          <w:i/>
          <w:iCs/>
          <w:sz w:val="26"/>
          <w:szCs w:val="26"/>
        </w:rPr>
        <w:t>hren</w:t>
      </w:r>
      <w:r>
        <w:rPr>
          <w:rFonts w:ascii="Arial"/>
          <w:i/>
          <w:iCs/>
          <w:sz w:val="26"/>
          <w:szCs w:val="26"/>
        </w:rPr>
        <w:t>. Ausgehend von den Pl</w:t>
      </w:r>
      <w:r>
        <w:rPr>
          <w:rFonts w:hAnsi="Arial"/>
          <w:i/>
          <w:iCs/>
          <w:sz w:val="26"/>
          <w:szCs w:val="26"/>
        </w:rPr>
        <w:t>ä</w:t>
      </w:r>
      <w:r>
        <w:rPr>
          <w:rFonts w:ascii="Arial"/>
          <w:i/>
          <w:iCs/>
          <w:sz w:val="26"/>
          <w:szCs w:val="26"/>
        </w:rPr>
        <w:t xml:space="preserve">nen der Landesregierung und der Frage, wie sich die Reform des Erneuerbare-Energien-Gesetztes auf kommunale EE-Projekte auswirken wird, informieren der </w:t>
      </w:r>
      <w:r>
        <w:rPr>
          <w:rFonts w:ascii="Arial"/>
          <w:b/>
          <w:bCs/>
          <w:i/>
          <w:iCs/>
          <w:sz w:val="26"/>
          <w:szCs w:val="26"/>
        </w:rPr>
        <w:t>Energieminister in Mecklenburg-Vorpommern, Christian Pegel</w:t>
      </w:r>
      <w:r>
        <w:rPr>
          <w:rFonts w:ascii="Arial"/>
          <w:i/>
          <w:iCs/>
          <w:sz w:val="26"/>
          <w:szCs w:val="26"/>
        </w:rPr>
        <w:t xml:space="preserve"> und </w:t>
      </w:r>
      <w:r>
        <w:rPr>
          <w:rFonts w:ascii="Arial"/>
          <w:b/>
          <w:bCs/>
          <w:i/>
          <w:iCs/>
          <w:sz w:val="26"/>
          <w:szCs w:val="26"/>
        </w:rPr>
        <w:t>Rudolf Borchert, e</w:t>
      </w:r>
      <w:r>
        <w:rPr>
          <w:rFonts w:ascii="Arial"/>
          <w:b/>
          <w:bCs/>
          <w:i/>
          <w:iCs/>
          <w:sz w:val="26"/>
          <w:szCs w:val="26"/>
        </w:rPr>
        <w:t>nergiepolitischer Sprecher der SPD-Landtagsfraktion</w:t>
      </w:r>
      <w:r>
        <w:rPr>
          <w:rFonts w:ascii="Arial"/>
          <w:i/>
          <w:iCs/>
          <w:sz w:val="26"/>
          <w:szCs w:val="26"/>
        </w:rPr>
        <w:t xml:space="preserve">, </w:t>
      </w:r>
      <w:r>
        <w:rPr>
          <w:rFonts w:hAnsi="Arial"/>
          <w:i/>
          <w:iCs/>
          <w:sz w:val="26"/>
          <w:szCs w:val="26"/>
        </w:rPr>
        <w:t>ü</w:t>
      </w:r>
      <w:r>
        <w:rPr>
          <w:rFonts w:ascii="Arial"/>
          <w:i/>
          <w:iCs/>
          <w:sz w:val="26"/>
          <w:szCs w:val="26"/>
        </w:rPr>
        <w:t>ber M</w:t>
      </w:r>
      <w:r>
        <w:rPr>
          <w:rFonts w:hAnsi="Arial"/>
          <w:i/>
          <w:iCs/>
          <w:sz w:val="26"/>
          <w:szCs w:val="26"/>
        </w:rPr>
        <w:t>ö</w:t>
      </w:r>
      <w:r>
        <w:rPr>
          <w:rFonts w:ascii="Arial"/>
          <w:i/>
          <w:iCs/>
          <w:sz w:val="26"/>
          <w:szCs w:val="26"/>
        </w:rPr>
        <w:t>glichkeiten, Hintergr</w:t>
      </w:r>
      <w:r>
        <w:rPr>
          <w:rFonts w:hAnsi="Arial"/>
          <w:i/>
          <w:iCs/>
          <w:sz w:val="26"/>
          <w:szCs w:val="26"/>
        </w:rPr>
        <w:t>ü</w:t>
      </w:r>
      <w:r>
        <w:rPr>
          <w:rFonts w:ascii="Arial"/>
          <w:i/>
          <w:iCs/>
          <w:sz w:val="26"/>
          <w:szCs w:val="26"/>
        </w:rPr>
        <w:t>nde und Wege die Energiewende in Mecklenburg-Vorpommern umzusetzen.</w:t>
      </w:r>
      <w:r>
        <w:rPr>
          <w:rFonts w:hAnsi="Arial"/>
          <w:i/>
          <w:iCs/>
          <w:sz w:val="26"/>
          <w:szCs w:val="26"/>
        </w:rPr>
        <w:t>“</w:t>
      </w:r>
    </w:p>
    <w:p w:rsidR="00EA333F" w:rsidRDefault="00EA333F">
      <w:pPr>
        <w:rPr>
          <w:rFonts w:ascii="Arial" w:eastAsia="Arial" w:hAnsi="Arial" w:cs="Arial"/>
          <w:sz w:val="26"/>
          <w:szCs w:val="26"/>
        </w:rPr>
      </w:pPr>
    </w:p>
    <w:p w:rsidR="00EA333F" w:rsidRDefault="00EA333F">
      <w:pPr>
        <w:rPr>
          <w:rFonts w:ascii="Arial" w:eastAsia="Arial" w:hAnsi="Arial" w:cs="Arial"/>
          <w:sz w:val="34"/>
          <w:szCs w:val="34"/>
        </w:rPr>
      </w:pPr>
    </w:p>
    <w:p w:rsidR="00EA333F" w:rsidRDefault="00D75C80">
      <w:pPr>
        <w:rPr>
          <w:rFonts w:ascii="Arial" w:eastAsia="Arial" w:hAnsi="Arial" w:cs="Arial"/>
          <w:b/>
          <w:bCs/>
          <w:sz w:val="34"/>
          <w:szCs w:val="34"/>
        </w:rPr>
      </w:pPr>
      <w:r>
        <w:rPr>
          <w:rFonts w:ascii="Arial"/>
          <w:b/>
          <w:bCs/>
          <w:sz w:val="34"/>
          <w:szCs w:val="34"/>
        </w:rPr>
        <w:t xml:space="preserve">Wir wollen klarmachen, was wir davon halten, wie auch hier - und besonders - in Mecklenburg Vorpommern diese </w:t>
      </w:r>
      <w:r>
        <w:rPr>
          <w:rFonts w:hAnsi="Arial"/>
          <w:b/>
          <w:bCs/>
          <w:sz w:val="34"/>
          <w:szCs w:val="34"/>
        </w:rPr>
        <w:t>„</w:t>
      </w:r>
      <w:r>
        <w:rPr>
          <w:rFonts w:ascii="Arial"/>
          <w:b/>
          <w:bCs/>
          <w:sz w:val="34"/>
          <w:szCs w:val="34"/>
        </w:rPr>
        <w:t>Energiewende</w:t>
      </w:r>
      <w:r>
        <w:rPr>
          <w:rFonts w:hAnsi="Arial"/>
          <w:b/>
          <w:bCs/>
          <w:sz w:val="34"/>
          <w:szCs w:val="34"/>
        </w:rPr>
        <w:t>“</w:t>
      </w:r>
      <w:r>
        <w:rPr>
          <w:rFonts w:hAnsi="Arial"/>
          <w:b/>
          <w:bCs/>
          <w:sz w:val="34"/>
          <w:szCs w:val="34"/>
        </w:rPr>
        <w:t xml:space="preserve"> </w:t>
      </w:r>
      <w:r>
        <w:rPr>
          <w:rFonts w:ascii="Arial"/>
          <w:b/>
          <w:bCs/>
          <w:sz w:val="34"/>
          <w:szCs w:val="34"/>
        </w:rPr>
        <w:t>am B</w:t>
      </w:r>
      <w:r>
        <w:rPr>
          <w:rFonts w:hAnsi="Arial"/>
          <w:b/>
          <w:bCs/>
          <w:sz w:val="34"/>
          <w:szCs w:val="34"/>
        </w:rPr>
        <w:t>ü</w:t>
      </w:r>
      <w:r>
        <w:rPr>
          <w:rFonts w:ascii="Arial"/>
          <w:b/>
          <w:bCs/>
          <w:sz w:val="34"/>
          <w:szCs w:val="34"/>
        </w:rPr>
        <w:t>rger vorbei durchgedr</w:t>
      </w:r>
      <w:r>
        <w:rPr>
          <w:rFonts w:hAnsi="Arial"/>
          <w:b/>
          <w:bCs/>
          <w:sz w:val="34"/>
          <w:szCs w:val="34"/>
        </w:rPr>
        <w:t>ü</w:t>
      </w:r>
      <w:r>
        <w:rPr>
          <w:rFonts w:ascii="Arial"/>
          <w:b/>
          <w:bCs/>
          <w:sz w:val="34"/>
          <w:szCs w:val="34"/>
        </w:rPr>
        <w:t>ckt werden soll !!!</w:t>
      </w:r>
    </w:p>
    <w:p w:rsidR="00EA333F" w:rsidRDefault="00EA333F">
      <w:pPr>
        <w:rPr>
          <w:rFonts w:ascii="Arial" w:eastAsia="Arial" w:hAnsi="Arial" w:cs="Arial"/>
          <w:b/>
          <w:bCs/>
          <w:sz w:val="26"/>
          <w:szCs w:val="26"/>
        </w:rPr>
      </w:pPr>
    </w:p>
    <w:p w:rsidR="00EA333F" w:rsidRDefault="00D75C80">
      <w:pPr>
        <w:rPr>
          <w:rFonts w:ascii="Arial" w:eastAsia="Arial" w:hAnsi="Arial" w:cs="Arial"/>
          <w:b/>
          <w:bCs/>
          <w:sz w:val="26"/>
          <w:szCs w:val="26"/>
        </w:rPr>
      </w:pPr>
      <w:r>
        <w:rPr>
          <w:rFonts w:ascii="Arial"/>
          <w:b/>
          <w:bCs/>
          <w:sz w:val="26"/>
          <w:szCs w:val="26"/>
        </w:rPr>
        <w:t xml:space="preserve">Kommen Sie, wenn Sie erfahren wollen, was wirklich hinter jener </w:t>
      </w:r>
      <w:r>
        <w:rPr>
          <w:rFonts w:hAnsi="Arial"/>
          <w:b/>
          <w:bCs/>
          <w:sz w:val="26"/>
          <w:szCs w:val="26"/>
        </w:rPr>
        <w:t>„</w:t>
      </w:r>
      <w:r>
        <w:rPr>
          <w:rFonts w:ascii="Arial"/>
          <w:b/>
          <w:bCs/>
          <w:sz w:val="26"/>
          <w:szCs w:val="26"/>
        </w:rPr>
        <w:t>Energiewende</w:t>
      </w:r>
      <w:r>
        <w:rPr>
          <w:rFonts w:hAnsi="Arial"/>
          <w:b/>
          <w:bCs/>
          <w:sz w:val="26"/>
          <w:szCs w:val="26"/>
        </w:rPr>
        <w:t>“</w:t>
      </w:r>
      <w:r>
        <w:rPr>
          <w:rFonts w:hAnsi="Arial"/>
          <w:b/>
          <w:bCs/>
          <w:sz w:val="26"/>
          <w:szCs w:val="26"/>
        </w:rPr>
        <w:t xml:space="preserve"> </w:t>
      </w:r>
      <w:r>
        <w:rPr>
          <w:rFonts w:ascii="Arial"/>
          <w:b/>
          <w:bCs/>
          <w:sz w:val="26"/>
          <w:szCs w:val="26"/>
        </w:rPr>
        <w:t>steck</w:t>
      </w:r>
      <w:r>
        <w:rPr>
          <w:rFonts w:ascii="Arial"/>
          <w:b/>
          <w:bCs/>
          <w:sz w:val="26"/>
          <w:szCs w:val="26"/>
        </w:rPr>
        <w:t xml:space="preserve">t! </w:t>
      </w:r>
    </w:p>
    <w:p w:rsidR="00EA333F" w:rsidRDefault="00D75C80">
      <w:pPr>
        <w:rPr>
          <w:rFonts w:ascii="Arial" w:eastAsia="Arial" w:hAnsi="Arial" w:cs="Arial"/>
          <w:b/>
          <w:bCs/>
          <w:sz w:val="26"/>
          <w:szCs w:val="26"/>
        </w:rPr>
      </w:pPr>
      <w:r>
        <w:rPr>
          <w:rFonts w:ascii="Arial"/>
          <w:b/>
          <w:bCs/>
          <w:sz w:val="26"/>
          <w:szCs w:val="26"/>
        </w:rPr>
        <w:t>Wie der ehrliche Wunsch vieler Menschen nach einer sauberen, umweltvertr</w:t>
      </w:r>
      <w:r>
        <w:rPr>
          <w:rFonts w:hAnsi="Arial"/>
          <w:b/>
          <w:bCs/>
          <w:sz w:val="26"/>
          <w:szCs w:val="26"/>
        </w:rPr>
        <w:t>ä</w:t>
      </w:r>
      <w:r>
        <w:rPr>
          <w:rFonts w:ascii="Arial"/>
          <w:b/>
          <w:bCs/>
          <w:sz w:val="26"/>
          <w:szCs w:val="26"/>
        </w:rPr>
        <w:t xml:space="preserve">glichen Energiegewinnung schamlos ausgenutzt wird, </w:t>
      </w:r>
      <w:r>
        <w:rPr>
          <w:rFonts w:ascii="Arial"/>
          <w:b/>
          <w:bCs/>
          <w:sz w:val="26"/>
          <w:szCs w:val="26"/>
        </w:rPr>
        <w:t xml:space="preserve">um </w:t>
      </w:r>
      <w:r>
        <w:rPr>
          <w:rFonts w:ascii="Arial"/>
          <w:b/>
          <w:bCs/>
          <w:sz w:val="26"/>
          <w:szCs w:val="26"/>
        </w:rPr>
        <w:t xml:space="preserve">zu Lasten von Mensch, Natur und letztlich des ganzen Landes, wenige auf Kosten der Allgemeinheit zu bereichern! </w:t>
      </w:r>
    </w:p>
    <w:p w:rsidR="00EA333F" w:rsidRDefault="00EA333F">
      <w:pPr>
        <w:rPr>
          <w:rFonts w:ascii="Arial" w:eastAsia="Arial" w:hAnsi="Arial" w:cs="Arial"/>
          <w:b/>
          <w:bCs/>
          <w:sz w:val="26"/>
          <w:szCs w:val="26"/>
        </w:rPr>
      </w:pPr>
    </w:p>
    <w:p w:rsidR="00EA333F" w:rsidRDefault="00D75C80">
      <w:pPr>
        <w:rPr>
          <w:rFonts w:ascii="Arial" w:eastAsia="Arial" w:hAnsi="Arial" w:cs="Arial"/>
          <w:b/>
          <w:bCs/>
          <w:sz w:val="26"/>
          <w:szCs w:val="26"/>
        </w:rPr>
      </w:pPr>
      <w:r>
        <w:rPr>
          <w:rFonts w:ascii="Arial"/>
          <w:b/>
          <w:bCs/>
          <w:sz w:val="26"/>
          <w:szCs w:val="26"/>
        </w:rPr>
        <w:t>Kommen Sie,</w:t>
      </w:r>
      <w:r>
        <w:rPr>
          <w:rFonts w:ascii="Arial"/>
          <w:b/>
          <w:bCs/>
          <w:sz w:val="26"/>
          <w:szCs w:val="26"/>
        </w:rPr>
        <w:t xml:space="preserve"> wenn Sie sich solidarisch mit all den B</w:t>
      </w:r>
      <w:r>
        <w:rPr>
          <w:rFonts w:hAnsi="Arial"/>
          <w:b/>
          <w:bCs/>
          <w:sz w:val="26"/>
          <w:szCs w:val="26"/>
        </w:rPr>
        <w:t>ü</w:t>
      </w:r>
      <w:r>
        <w:rPr>
          <w:rFonts w:ascii="Arial"/>
          <w:b/>
          <w:bCs/>
          <w:sz w:val="26"/>
          <w:szCs w:val="26"/>
        </w:rPr>
        <w:t>rgern des l</w:t>
      </w:r>
      <w:r>
        <w:rPr>
          <w:rFonts w:hAnsi="Arial"/>
          <w:b/>
          <w:bCs/>
          <w:sz w:val="26"/>
          <w:szCs w:val="26"/>
        </w:rPr>
        <w:t>ä</w:t>
      </w:r>
      <w:r>
        <w:rPr>
          <w:rFonts w:ascii="Arial"/>
          <w:b/>
          <w:bCs/>
          <w:sz w:val="26"/>
          <w:szCs w:val="26"/>
        </w:rPr>
        <w:t>ndlichen Raumes zeigen wollen, denen Gesundheit, Eigentum, Lebensqualit</w:t>
      </w:r>
      <w:r>
        <w:rPr>
          <w:rFonts w:hAnsi="Arial"/>
          <w:b/>
          <w:bCs/>
          <w:sz w:val="26"/>
          <w:szCs w:val="26"/>
        </w:rPr>
        <w:t>ä</w:t>
      </w:r>
      <w:r>
        <w:rPr>
          <w:rFonts w:ascii="Arial"/>
          <w:b/>
          <w:bCs/>
          <w:sz w:val="26"/>
          <w:szCs w:val="26"/>
        </w:rPr>
        <w:t>t und auch die wirtschaftliche Grundlage (z.B. im Tourismus) genommen werden!</w:t>
      </w:r>
    </w:p>
    <w:p w:rsidR="00EA333F" w:rsidRDefault="00EA333F">
      <w:pPr>
        <w:rPr>
          <w:rFonts w:ascii="Arial" w:eastAsia="Arial" w:hAnsi="Arial" w:cs="Arial"/>
          <w:b/>
          <w:bCs/>
          <w:sz w:val="26"/>
          <w:szCs w:val="26"/>
        </w:rPr>
      </w:pPr>
    </w:p>
    <w:p w:rsidR="00EA333F" w:rsidRDefault="00D75C80">
      <w:pPr>
        <w:rPr>
          <w:rFonts w:ascii="Arial" w:eastAsia="Arial" w:hAnsi="Arial" w:cs="Arial"/>
          <w:b/>
          <w:bCs/>
          <w:sz w:val="26"/>
          <w:szCs w:val="26"/>
        </w:rPr>
      </w:pPr>
      <w:r>
        <w:rPr>
          <w:rFonts w:ascii="Arial"/>
          <w:b/>
          <w:bCs/>
          <w:sz w:val="26"/>
          <w:szCs w:val="26"/>
        </w:rPr>
        <w:lastRenderedPageBreak/>
        <w:t>Kommen Sie, wenn Sie weiterhin in einem Bundesland l</w:t>
      </w:r>
      <w:r>
        <w:rPr>
          <w:rFonts w:ascii="Arial"/>
          <w:b/>
          <w:bCs/>
          <w:sz w:val="26"/>
          <w:szCs w:val="26"/>
        </w:rPr>
        <w:t>eben m</w:t>
      </w:r>
      <w:r>
        <w:rPr>
          <w:rFonts w:hAnsi="Arial"/>
          <w:b/>
          <w:bCs/>
          <w:sz w:val="26"/>
          <w:szCs w:val="26"/>
        </w:rPr>
        <w:t>ö</w:t>
      </w:r>
      <w:r>
        <w:rPr>
          <w:rFonts w:ascii="Arial"/>
          <w:b/>
          <w:bCs/>
          <w:sz w:val="26"/>
          <w:szCs w:val="26"/>
        </w:rPr>
        <w:t>chte, um dessen landschaftliche Urspr</w:t>
      </w:r>
      <w:r>
        <w:rPr>
          <w:rFonts w:hAnsi="Arial"/>
          <w:b/>
          <w:bCs/>
          <w:sz w:val="26"/>
          <w:szCs w:val="26"/>
        </w:rPr>
        <w:t>ü</w:t>
      </w:r>
      <w:r>
        <w:rPr>
          <w:rFonts w:ascii="Arial"/>
          <w:b/>
          <w:bCs/>
          <w:sz w:val="26"/>
          <w:szCs w:val="26"/>
        </w:rPr>
        <w:t>nglichkeit uns viele (noch) beneiden!</w:t>
      </w:r>
    </w:p>
    <w:p w:rsidR="00EA333F" w:rsidRDefault="00EA333F">
      <w:pPr>
        <w:rPr>
          <w:rFonts w:ascii="Arial" w:eastAsia="Arial" w:hAnsi="Arial" w:cs="Arial"/>
          <w:b/>
          <w:bCs/>
          <w:sz w:val="26"/>
          <w:szCs w:val="26"/>
        </w:rPr>
      </w:pPr>
    </w:p>
    <w:p w:rsidR="00EA333F" w:rsidRDefault="00D75C80">
      <w:pPr>
        <w:rPr>
          <w:rFonts w:ascii="Arial" w:eastAsia="Arial" w:hAnsi="Arial" w:cs="Arial"/>
          <w:b/>
          <w:bCs/>
          <w:sz w:val="26"/>
          <w:szCs w:val="26"/>
        </w:rPr>
      </w:pPr>
      <w:r>
        <w:rPr>
          <w:rFonts w:ascii="Arial"/>
          <w:b/>
          <w:bCs/>
          <w:sz w:val="26"/>
          <w:szCs w:val="26"/>
        </w:rPr>
        <w:t>Wir wollen das Land der tausend Seen bleiben und nicht das der tausend Windr</w:t>
      </w:r>
      <w:r>
        <w:rPr>
          <w:rFonts w:hAnsi="Arial"/>
          <w:b/>
          <w:bCs/>
          <w:sz w:val="26"/>
          <w:szCs w:val="26"/>
        </w:rPr>
        <w:t>ä</w:t>
      </w:r>
      <w:r>
        <w:rPr>
          <w:rFonts w:ascii="Arial"/>
          <w:b/>
          <w:bCs/>
          <w:sz w:val="26"/>
          <w:szCs w:val="26"/>
        </w:rPr>
        <w:t>der werden!!!</w:t>
      </w:r>
    </w:p>
    <w:p w:rsidR="00EA333F" w:rsidRDefault="00EA333F">
      <w:pPr>
        <w:rPr>
          <w:rFonts w:ascii="Arial" w:eastAsia="Arial" w:hAnsi="Arial" w:cs="Arial"/>
          <w:sz w:val="26"/>
          <w:szCs w:val="26"/>
        </w:rPr>
      </w:pPr>
    </w:p>
    <w:p w:rsidR="00EA333F" w:rsidRDefault="00D75C80">
      <w:r>
        <w:rPr>
          <w:rFonts w:ascii="Arial" w:eastAsia="Arial" w:hAnsi="Arial" w:cs="Arial"/>
          <w:b/>
          <w:bCs/>
          <w:noProof/>
          <w:sz w:val="26"/>
          <w:szCs w:val="26"/>
        </w:rPr>
        <w:lastRenderedPageBreak/>
        <w:drawing>
          <wp:inline distT="0" distB="0" distL="0" distR="0">
            <wp:extent cx="7560001" cy="10692001"/>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Unbekannt.pdf"/>
                    <pic:cNvPicPr/>
                  </pic:nvPicPr>
                  <pic:blipFill>
                    <a:blip r:embed="rId6" cstate="print">
                      <a:extLst/>
                    </a:blip>
                    <a:stretch>
                      <a:fillRect/>
                    </a:stretch>
                  </pic:blipFill>
                  <pic:spPr>
                    <a:xfrm>
                      <a:off x="0" y="0"/>
                      <a:ext cx="7560001" cy="10692001"/>
                    </a:xfrm>
                    <a:prstGeom prst="rect">
                      <a:avLst/>
                    </a:prstGeom>
                    <a:ln w="12700" cap="flat">
                      <a:noFill/>
                      <a:miter lim="400000"/>
                    </a:ln>
                    <a:effectLst/>
                  </pic:spPr>
                </pic:pic>
              </a:graphicData>
            </a:graphic>
          </wp:inline>
        </w:drawing>
      </w:r>
    </w:p>
    <w:sectPr w:rsidR="00EA333F" w:rsidSect="00EA333F">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C80" w:rsidRDefault="00D75C80" w:rsidP="00EA333F">
      <w:r>
        <w:separator/>
      </w:r>
    </w:p>
  </w:endnote>
  <w:endnote w:type="continuationSeparator" w:id="0">
    <w:p w:rsidR="00D75C80" w:rsidRDefault="00D75C80" w:rsidP="00EA33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33F" w:rsidRDefault="00EA333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C80" w:rsidRDefault="00D75C80" w:rsidP="00EA333F">
      <w:r>
        <w:separator/>
      </w:r>
    </w:p>
  </w:footnote>
  <w:footnote w:type="continuationSeparator" w:id="0">
    <w:p w:rsidR="00D75C80" w:rsidRDefault="00D75C80" w:rsidP="00EA33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33F" w:rsidRDefault="00EA333F"/>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hyphenationZone w:val="425"/>
  <w:characterSpacingControl w:val="doNotCompress"/>
  <w:footnotePr>
    <w:footnote w:id="-1"/>
    <w:footnote w:id="0"/>
  </w:footnotePr>
  <w:endnotePr>
    <w:endnote w:id="-1"/>
    <w:endnote w:id="0"/>
  </w:endnotePr>
  <w:compat>
    <w:useFELayout/>
  </w:compat>
  <w:rsids>
    <w:rsidRoot w:val="00EA333F"/>
    <w:rsid w:val="0068732A"/>
    <w:rsid w:val="00D75C80"/>
    <w:rsid w:val="00EA333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EA333F"/>
    <w:rPr>
      <w:rFonts w:ascii="Helvetica" w:hAnsi="Arial Unicode MS" w:cs="Arial Unicode MS"/>
      <w:color w:val="000000"/>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EA333F"/>
    <w:rPr>
      <w:u w:val="single"/>
    </w:rPr>
  </w:style>
  <w:style w:type="table" w:customStyle="1" w:styleId="TableNormal">
    <w:name w:val="Table Normal"/>
    <w:rsid w:val="00EA333F"/>
    <w:tblPr>
      <w:tblInd w:w="0" w:type="dxa"/>
      <w:tblCellMar>
        <w:top w:w="0" w:type="dxa"/>
        <w:left w:w="0" w:type="dxa"/>
        <w:bottom w:w="0" w:type="dxa"/>
        <w:right w:w="0" w:type="dxa"/>
      </w:tblCellMar>
    </w:tblPr>
  </w:style>
  <w:style w:type="paragraph" w:styleId="Sprechblasentext">
    <w:name w:val="Balloon Text"/>
    <w:basedOn w:val="Standard"/>
    <w:link w:val="SprechblasentextZchn"/>
    <w:uiPriority w:val="99"/>
    <w:semiHidden/>
    <w:unhideWhenUsed/>
    <w:rsid w:val="0068732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8732A"/>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357</Words>
  <Characters>2250</Characters>
  <Application>Microsoft Office Word</Application>
  <DocSecurity>0</DocSecurity>
  <Lines>18</Lines>
  <Paragraphs>5</Paragraphs>
  <ScaleCrop>false</ScaleCrop>
  <Company/>
  <LinksUpToDate>false</LinksUpToDate>
  <CharactersWithSpaces>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Windows-Benutzer</cp:lastModifiedBy>
  <cp:revision>2</cp:revision>
  <dcterms:created xsi:type="dcterms:W3CDTF">2014-11-02T21:24:00Z</dcterms:created>
  <dcterms:modified xsi:type="dcterms:W3CDTF">2014-11-02T21:24:00Z</dcterms:modified>
</cp:coreProperties>
</file>